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C8" w:rsidRDefault="00EF2EC8">
      <w:pPr>
        <w:spacing w:line="1" w:lineRule="exact"/>
      </w:pPr>
    </w:p>
    <w:p w:rsidR="00F60DB2" w:rsidRDefault="00F60DB2">
      <w:pPr>
        <w:spacing w:line="1" w:lineRule="exact"/>
        <w:sectPr w:rsidR="00F60DB2" w:rsidSect="00E92658">
          <w:headerReference w:type="default" r:id="rId8"/>
          <w:pgSz w:w="11900" w:h="16840"/>
          <w:pgMar w:top="934" w:right="1054" w:bottom="1474" w:left="1424" w:header="506" w:footer="1046" w:gutter="0"/>
          <w:pgNumType w:start="1"/>
          <w:cols w:space="720"/>
          <w:noEndnote/>
          <w:titlePg/>
          <w:docGrid w:linePitch="360"/>
        </w:sectPr>
      </w:pPr>
    </w:p>
    <w:p w:rsidR="000412FA" w:rsidRPr="00596A11" w:rsidRDefault="000412FA" w:rsidP="00E92658">
      <w:pPr>
        <w:pStyle w:val="1"/>
        <w:spacing w:after="0" w:line="240" w:lineRule="exact"/>
        <w:jc w:val="right"/>
        <w:rPr>
          <w:bCs/>
        </w:rPr>
      </w:pPr>
      <w:r w:rsidRPr="00596A11">
        <w:rPr>
          <w:bCs/>
        </w:rPr>
        <w:lastRenderedPageBreak/>
        <w:t>Проект</w:t>
      </w:r>
    </w:p>
    <w:p w:rsidR="0030653E" w:rsidRDefault="0030653E" w:rsidP="00E92658">
      <w:pPr>
        <w:pStyle w:val="1"/>
        <w:spacing w:after="0" w:line="240" w:lineRule="exact"/>
        <w:jc w:val="center"/>
        <w:rPr>
          <w:b/>
          <w:bCs/>
        </w:rPr>
      </w:pPr>
    </w:p>
    <w:p w:rsidR="0030653E" w:rsidRDefault="00E92658" w:rsidP="00E92658">
      <w:pPr>
        <w:pStyle w:val="1"/>
        <w:spacing w:after="0" w:line="240" w:lineRule="exact"/>
        <w:jc w:val="center"/>
        <w:rPr>
          <w:b/>
          <w:bCs/>
        </w:rPr>
      </w:pPr>
      <w:proofErr w:type="gramStart"/>
      <w:r>
        <w:rPr>
          <w:b/>
          <w:bCs/>
        </w:rPr>
        <w:t>З</w:t>
      </w:r>
      <w:proofErr w:type="gramEnd"/>
      <w:r>
        <w:rPr>
          <w:b/>
          <w:bCs/>
        </w:rPr>
        <w:t xml:space="preserve"> А К О Н</w:t>
      </w:r>
    </w:p>
    <w:p w:rsidR="00E92658" w:rsidRDefault="00E92658" w:rsidP="00E92658">
      <w:pPr>
        <w:pStyle w:val="1"/>
        <w:spacing w:after="0" w:line="240" w:lineRule="exact"/>
        <w:jc w:val="center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center"/>
        <w:rPr>
          <w:b/>
          <w:bCs/>
        </w:rPr>
      </w:pPr>
    </w:p>
    <w:p w:rsidR="000412FA" w:rsidRDefault="000412FA" w:rsidP="00E92658">
      <w:pPr>
        <w:pStyle w:val="1"/>
        <w:spacing w:after="0" w:line="240" w:lineRule="exact"/>
        <w:jc w:val="center"/>
        <w:rPr>
          <w:b/>
          <w:bCs/>
        </w:rPr>
      </w:pPr>
      <w:r>
        <w:rPr>
          <w:b/>
          <w:bCs/>
        </w:rPr>
        <w:t>РЕСПУБЛИК</w:t>
      </w:r>
      <w:r w:rsidR="00E92658">
        <w:rPr>
          <w:b/>
          <w:bCs/>
        </w:rPr>
        <w:t>И</w:t>
      </w:r>
      <w:r>
        <w:rPr>
          <w:b/>
          <w:bCs/>
        </w:rPr>
        <w:t xml:space="preserve"> </w:t>
      </w:r>
      <w:r w:rsidR="00E92658">
        <w:rPr>
          <w:b/>
          <w:bCs/>
        </w:rPr>
        <w:t xml:space="preserve"> </w:t>
      </w:r>
      <w:r>
        <w:rPr>
          <w:b/>
          <w:bCs/>
        </w:rPr>
        <w:t>ДАГЕСТАН</w:t>
      </w:r>
    </w:p>
    <w:p w:rsidR="00E92658" w:rsidRDefault="00E92658" w:rsidP="00E92658">
      <w:pPr>
        <w:pStyle w:val="1"/>
        <w:spacing w:after="0" w:line="240" w:lineRule="exact"/>
        <w:jc w:val="center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center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center"/>
        <w:rPr>
          <w:b/>
          <w:bCs/>
        </w:rPr>
      </w:pPr>
    </w:p>
    <w:p w:rsidR="00E92658" w:rsidRDefault="000412FA" w:rsidP="00E92658">
      <w:pPr>
        <w:pStyle w:val="1"/>
        <w:spacing w:after="0" w:line="240" w:lineRule="exact"/>
        <w:jc w:val="center"/>
        <w:rPr>
          <w:b/>
          <w:bCs/>
        </w:rPr>
      </w:pPr>
      <w:r>
        <w:rPr>
          <w:b/>
          <w:bCs/>
        </w:rPr>
        <w:t xml:space="preserve">«О </w:t>
      </w:r>
      <w:r w:rsidR="00A85ACE">
        <w:rPr>
          <w:b/>
          <w:bCs/>
        </w:rPr>
        <w:t xml:space="preserve">внесении изменений в статью 5 </w:t>
      </w:r>
    </w:p>
    <w:p w:rsidR="00E92658" w:rsidRDefault="00A85ACE" w:rsidP="00E92658">
      <w:pPr>
        <w:pStyle w:val="1"/>
        <w:spacing w:after="0" w:line="240" w:lineRule="exact"/>
        <w:jc w:val="center"/>
        <w:rPr>
          <w:b/>
          <w:bCs/>
        </w:rPr>
      </w:pPr>
      <w:r>
        <w:rPr>
          <w:b/>
          <w:bCs/>
        </w:rPr>
        <w:t>Закона</w:t>
      </w:r>
      <w:r w:rsidR="000412FA">
        <w:rPr>
          <w:b/>
          <w:bCs/>
        </w:rPr>
        <w:t xml:space="preserve"> Р</w:t>
      </w:r>
      <w:r>
        <w:rPr>
          <w:b/>
          <w:bCs/>
        </w:rPr>
        <w:t>еспублики</w:t>
      </w:r>
      <w:r w:rsidR="00E92658">
        <w:rPr>
          <w:b/>
          <w:bCs/>
        </w:rPr>
        <w:t xml:space="preserve"> </w:t>
      </w:r>
      <w:r w:rsidR="000412FA">
        <w:rPr>
          <w:b/>
          <w:bCs/>
        </w:rPr>
        <w:t>Д</w:t>
      </w:r>
      <w:r>
        <w:rPr>
          <w:b/>
          <w:bCs/>
        </w:rPr>
        <w:t>агестан</w:t>
      </w:r>
      <w:r w:rsidR="000412FA">
        <w:rPr>
          <w:b/>
          <w:bCs/>
        </w:rPr>
        <w:t xml:space="preserve"> </w:t>
      </w:r>
    </w:p>
    <w:p w:rsidR="00E92658" w:rsidRDefault="000412FA" w:rsidP="00E92658">
      <w:pPr>
        <w:pStyle w:val="1"/>
        <w:spacing w:after="0" w:line="240" w:lineRule="exact"/>
        <w:jc w:val="center"/>
        <w:rPr>
          <w:b/>
        </w:rPr>
      </w:pPr>
      <w:r>
        <w:rPr>
          <w:b/>
          <w:bCs/>
        </w:rPr>
        <w:t>«О</w:t>
      </w:r>
      <w:r w:rsidR="00717F72">
        <w:rPr>
          <w:b/>
          <w:bCs/>
        </w:rPr>
        <w:t xml:space="preserve"> </w:t>
      </w:r>
      <w:r w:rsidR="00A85ACE">
        <w:rPr>
          <w:b/>
          <w:bCs/>
        </w:rPr>
        <w:t>государственной</w:t>
      </w:r>
      <w:r w:rsidR="00A85ACE" w:rsidRPr="00A85ACE">
        <w:t xml:space="preserve"> </w:t>
      </w:r>
      <w:r w:rsidR="00717F72">
        <w:rPr>
          <w:b/>
          <w:bCs/>
        </w:rPr>
        <w:t>поддержке</w:t>
      </w:r>
      <w:r w:rsidR="00717F72" w:rsidRPr="00A85ACE">
        <w:rPr>
          <w:b/>
        </w:rPr>
        <w:t xml:space="preserve"> </w:t>
      </w:r>
    </w:p>
    <w:p w:rsidR="00A85ACE" w:rsidRDefault="00A85ACE" w:rsidP="00E92658">
      <w:pPr>
        <w:pStyle w:val="1"/>
        <w:spacing w:after="0" w:line="240" w:lineRule="exact"/>
        <w:jc w:val="center"/>
        <w:rPr>
          <w:b/>
        </w:rPr>
      </w:pPr>
      <w:r w:rsidRPr="00A85ACE">
        <w:rPr>
          <w:b/>
        </w:rPr>
        <w:t>социально ориентированных</w:t>
      </w:r>
    </w:p>
    <w:p w:rsidR="00E92658" w:rsidRDefault="00A85ACE" w:rsidP="00E92658">
      <w:pPr>
        <w:pStyle w:val="1"/>
        <w:spacing w:after="0" w:line="240" w:lineRule="exact"/>
        <w:jc w:val="center"/>
        <w:rPr>
          <w:b/>
        </w:rPr>
      </w:pPr>
      <w:r w:rsidRPr="00A85ACE">
        <w:rPr>
          <w:b/>
        </w:rPr>
        <w:t xml:space="preserve">некоммерческих организаций  </w:t>
      </w:r>
    </w:p>
    <w:p w:rsidR="00A85ACE" w:rsidRPr="00A85ACE" w:rsidRDefault="00A85ACE" w:rsidP="00E92658">
      <w:pPr>
        <w:pStyle w:val="1"/>
        <w:spacing w:after="0" w:line="240" w:lineRule="exact"/>
        <w:jc w:val="center"/>
        <w:rPr>
          <w:b/>
          <w:bCs/>
        </w:rPr>
      </w:pPr>
      <w:r w:rsidRPr="00A85ACE">
        <w:rPr>
          <w:b/>
        </w:rPr>
        <w:t>в Республике Дагестан»</w:t>
      </w:r>
    </w:p>
    <w:p w:rsidR="00A85ACE" w:rsidRDefault="00A85ACE" w:rsidP="00E92658">
      <w:pPr>
        <w:pStyle w:val="1"/>
        <w:spacing w:after="0" w:line="240" w:lineRule="exact"/>
        <w:jc w:val="center"/>
        <w:rPr>
          <w:b/>
          <w:bCs/>
        </w:rPr>
      </w:pPr>
    </w:p>
    <w:p w:rsidR="00A85ACE" w:rsidRDefault="00A85ACE" w:rsidP="00E92658">
      <w:pPr>
        <w:pStyle w:val="1"/>
        <w:spacing w:after="0" w:line="240" w:lineRule="exact"/>
        <w:jc w:val="center"/>
        <w:rPr>
          <w:b/>
          <w:bCs/>
        </w:rPr>
      </w:pPr>
    </w:p>
    <w:p w:rsidR="00A85ACE" w:rsidRDefault="00A85ACE" w:rsidP="00E92658">
      <w:pPr>
        <w:pStyle w:val="1"/>
        <w:spacing w:after="0" w:line="240" w:lineRule="exact"/>
        <w:jc w:val="center"/>
      </w:pPr>
    </w:p>
    <w:p w:rsidR="000412FA" w:rsidRDefault="000412FA" w:rsidP="00E92658">
      <w:pPr>
        <w:pStyle w:val="1"/>
        <w:spacing w:after="0" w:line="240" w:lineRule="exact"/>
        <w:ind w:firstLine="709"/>
        <w:jc w:val="both"/>
        <w:rPr>
          <w:b/>
          <w:bCs/>
        </w:rPr>
      </w:pPr>
      <w:r>
        <w:rPr>
          <w:b/>
          <w:bCs/>
        </w:rPr>
        <w:t>Статья 1</w:t>
      </w:r>
    </w:p>
    <w:p w:rsidR="00E92658" w:rsidRDefault="00E92658" w:rsidP="00E92658">
      <w:pPr>
        <w:pStyle w:val="1"/>
        <w:spacing w:after="0" w:line="240" w:lineRule="exact"/>
        <w:ind w:firstLine="709"/>
        <w:jc w:val="both"/>
      </w:pPr>
    </w:p>
    <w:p w:rsidR="000412FA" w:rsidRDefault="000412FA" w:rsidP="00E92658">
      <w:pPr>
        <w:pStyle w:val="1"/>
        <w:tabs>
          <w:tab w:val="left" w:pos="7426"/>
        </w:tabs>
        <w:spacing w:after="0"/>
        <w:ind w:firstLine="709"/>
        <w:jc w:val="both"/>
      </w:pPr>
      <w:r>
        <w:t xml:space="preserve">Внести в статью 5 Закона Республики Дагестан от 30 декабря 2013 года </w:t>
      </w:r>
      <w:r w:rsidR="00E92658">
        <w:t xml:space="preserve">          </w:t>
      </w:r>
      <w:r w:rsidR="00F50CC2">
        <w:t xml:space="preserve">    </w:t>
      </w:r>
      <w:r>
        <w:t>№</w:t>
      </w:r>
      <w:r w:rsidR="00F50CC2">
        <w:t xml:space="preserve"> </w:t>
      </w:r>
      <w:r>
        <w:t>105 «О государственной поддержке социально ориентированных некоммерческих организаций в Республике Дагестан» (</w:t>
      </w:r>
      <w:proofErr w:type="gramStart"/>
      <w:r>
        <w:t>Дагестанская</w:t>
      </w:r>
      <w:proofErr w:type="gramEnd"/>
      <w:r>
        <w:t xml:space="preserve"> правда, 2013, 31 декабря, </w:t>
      </w:r>
      <w:r w:rsidR="00E92658">
        <w:t xml:space="preserve">         </w:t>
      </w:r>
      <w:r w:rsidR="00F50CC2">
        <w:t xml:space="preserve">     </w:t>
      </w:r>
      <w:r w:rsidRPr="00F50CC2">
        <w:rPr>
          <w:spacing w:val="-4"/>
        </w:rPr>
        <w:t>№ 448</w:t>
      </w:r>
      <w:r w:rsidR="00E92658" w:rsidRPr="00F50CC2">
        <w:rPr>
          <w:spacing w:val="-4"/>
        </w:rPr>
        <w:t>–</w:t>
      </w:r>
      <w:r w:rsidRPr="00F50CC2">
        <w:rPr>
          <w:spacing w:val="-4"/>
        </w:rPr>
        <w:t xml:space="preserve">469; </w:t>
      </w:r>
      <w:r w:rsidR="00F50CC2" w:rsidRPr="00F50CC2">
        <w:rPr>
          <w:spacing w:val="-4"/>
        </w:rPr>
        <w:t>О</w:t>
      </w:r>
      <w:r w:rsidRPr="00F50CC2">
        <w:rPr>
          <w:spacing w:val="-4"/>
        </w:rPr>
        <w:t xml:space="preserve">фициальный </w:t>
      </w:r>
      <w:r w:rsidRPr="00F50CC2">
        <w:rPr>
          <w:color w:val="auto"/>
          <w:spacing w:val="-4"/>
        </w:rPr>
        <w:t xml:space="preserve">интернет-портал правовой информации </w:t>
      </w:r>
      <w:r w:rsidRPr="00F50CC2">
        <w:rPr>
          <w:color w:val="auto"/>
          <w:spacing w:val="-4"/>
          <w:lang w:eastAsia="en-US" w:bidi="en-US"/>
        </w:rPr>
        <w:t>(</w:t>
      </w:r>
      <w:hyperlink r:id="rId9" w:history="1">
        <w:r w:rsidRPr="00F50CC2">
          <w:rPr>
            <w:color w:val="auto"/>
            <w:spacing w:val="-4"/>
            <w:lang w:val="en-US" w:eastAsia="en-US" w:bidi="en-US"/>
          </w:rPr>
          <w:t>www</w:t>
        </w:r>
        <w:r w:rsidRPr="00F50CC2">
          <w:rPr>
            <w:color w:val="auto"/>
            <w:spacing w:val="-4"/>
            <w:lang w:eastAsia="en-US" w:bidi="en-US"/>
          </w:rPr>
          <w:t>.</w:t>
        </w:r>
        <w:r w:rsidRPr="00F50CC2">
          <w:rPr>
            <w:color w:val="auto"/>
            <w:spacing w:val="-4"/>
            <w:lang w:val="en-US" w:eastAsia="en-US" w:bidi="en-US"/>
          </w:rPr>
          <w:t>pravo</w:t>
        </w:r>
        <w:r w:rsidRPr="00F50CC2">
          <w:rPr>
            <w:color w:val="auto"/>
            <w:spacing w:val="-4"/>
            <w:lang w:eastAsia="en-US" w:bidi="en-US"/>
          </w:rPr>
          <w:t>.</w:t>
        </w:r>
        <w:r w:rsidRPr="00F50CC2">
          <w:rPr>
            <w:color w:val="auto"/>
            <w:spacing w:val="-4"/>
            <w:lang w:val="en-US" w:eastAsia="en-US" w:bidi="en-US"/>
          </w:rPr>
          <w:t>gov</w:t>
        </w:r>
        <w:r w:rsidRPr="00F50CC2">
          <w:rPr>
            <w:color w:val="auto"/>
            <w:spacing w:val="-4"/>
            <w:lang w:eastAsia="en-US" w:bidi="en-US"/>
          </w:rPr>
          <w:t>.</w:t>
        </w:r>
        <w:r w:rsidRPr="00F50CC2">
          <w:rPr>
            <w:color w:val="auto"/>
            <w:spacing w:val="-4"/>
            <w:lang w:val="en-US" w:eastAsia="en-US" w:bidi="en-US"/>
          </w:rPr>
          <w:t>ru</w:t>
        </w:r>
      </w:hyperlink>
      <w:r w:rsidRPr="00F50CC2">
        <w:rPr>
          <w:color w:val="auto"/>
          <w:spacing w:val="-4"/>
          <w:lang w:eastAsia="en-US" w:bidi="en-US"/>
        </w:rPr>
        <w:t>)</w:t>
      </w:r>
      <w:r w:rsidRPr="00E92658">
        <w:rPr>
          <w:color w:val="auto"/>
          <w:lang w:eastAsia="en-US" w:bidi="en-US"/>
        </w:rPr>
        <w:t xml:space="preserve">, </w:t>
      </w:r>
      <w:r w:rsidRPr="00E92658">
        <w:rPr>
          <w:color w:val="auto"/>
        </w:rPr>
        <w:t>2017, 12 мая, №</w:t>
      </w:r>
      <w:r w:rsidR="00F50CC2">
        <w:rPr>
          <w:color w:val="auto"/>
        </w:rPr>
        <w:t xml:space="preserve"> </w:t>
      </w:r>
      <w:r w:rsidRPr="00E92658">
        <w:rPr>
          <w:color w:val="auto"/>
        </w:rPr>
        <w:t xml:space="preserve">0500201705120014; интернет-портал правовой информации </w:t>
      </w:r>
      <w:r w:rsidR="00F50CC2">
        <w:rPr>
          <w:color w:val="auto"/>
        </w:rPr>
        <w:t xml:space="preserve">       </w:t>
      </w:r>
      <w:proofErr w:type="gramStart"/>
      <w:r w:rsidRPr="00E92658">
        <w:rPr>
          <w:color w:val="auto"/>
        </w:rPr>
        <w:t xml:space="preserve">Республики Дагестан </w:t>
      </w:r>
      <w:r w:rsidRPr="00E92658">
        <w:rPr>
          <w:color w:val="auto"/>
          <w:lang w:eastAsia="en-US" w:bidi="en-US"/>
        </w:rPr>
        <w:t>(</w:t>
      </w:r>
      <w:hyperlink r:id="rId10" w:history="1">
        <w:proofErr w:type="gramEnd"/>
        <w:r w:rsidR="00E92658" w:rsidRPr="00E92658">
          <w:rPr>
            <w:rStyle w:val="a8"/>
            <w:color w:val="auto"/>
            <w:u w:val="none"/>
            <w:lang w:val="en-US" w:eastAsia="en-US" w:bidi="en-US"/>
          </w:rPr>
          <w:t>www</w:t>
        </w:r>
        <w:r w:rsidR="00E92658" w:rsidRPr="00E92658">
          <w:rPr>
            <w:rStyle w:val="a8"/>
            <w:color w:val="auto"/>
            <w:u w:val="none"/>
            <w:lang w:eastAsia="en-US" w:bidi="en-US"/>
          </w:rPr>
          <w:t>.</w:t>
        </w:r>
        <w:r w:rsidR="00E92658" w:rsidRPr="00E92658">
          <w:rPr>
            <w:rStyle w:val="a8"/>
            <w:color w:val="auto"/>
            <w:u w:val="none"/>
            <w:lang w:val="en-US" w:eastAsia="en-US" w:bidi="en-US"/>
          </w:rPr>
          <w:t>pravo</w:t>
        </w:r>
        <w:r w:rsidR="00E92658" w:rsidRPr="00E92658">
          <w:rPr>
            <w:rStyle w:val="a8"/>
            <w:color w:val="auto"/>
            <w:u w:val="none"/>
            <w:lang w:eastAsia="en-US" w:bidi="en-US"/>
          </w:rPr>
          <w:t>.</w:t>
        </w:r>
        <w:r w:rsidR="00E92658" w:rsidRPr="00E92658">
          <w:rPr>
            <w:rStyle w:val="a8"/>
            <w:color w:val="auto"/>
            <w:u w:val="none"/>
            <w:lang w:val="en-US" w:eastAsia="en-US" w:bidi="en-US"/>
          </w:rPr>
          <w:t>e</w:t>
        </w:r>
        <w:r w:rsidR="00E92658" w:rsidRPr="00E92658">
          <w:rPr>
            <w:rStyle w:val="a8"/>
            <w:color w:val="auto"/>
            <w:u w:val="none"/>
            <w:lang w:eastAsia="en-US" w:bidi="en-US"/>
          </w:rPr>
          <w:t>-</w:t>
        </w:r>
        <w:r w:rsidR="00E92658" w:rsidRPr="00E92658">
          <w:rPr>
            <w:rStyle w:val="a8"/>
            <w:color w:val="auto"/>
            <w:u w:val="none"/>
            <w:lang w:val="en-US" w:eastAsia="en-US" w:bidi="en-US"/>
          </w:rPr>
          <w:t>dag</w:t>
        </w:r>
        <w:r w:rsidR="00E92658" w:rsidRPr="00E92658">
          <w:rPr>
            <w:rStyle w:val="a8"/>
            <w:color w:val="auto"/>
            <w:u w:val="none"/>
            <w:lang w:eastAsia="en-US" w:bidi="en-US"/>
          </w:rPr>
          <w:t>.</w:t>
        </w:r>
        <w:proofErr w:type="spellStart"/>
        <w:r w:rsidR="00E92658" w:rsidRPr="00E92658">
          <w:rPr>
            <w:rStyle w:val="a8"/>
            <w:color w:val="auto"/>
            <w:u w:val="none"/>
            <w:lang w:val="en-US" w:eastAsia="en-US" w:bidi="en-US"/>
          </w:rPr>
          <w:t>ru</w:t>
        </w:r>
        <w:proofErr w:type="spellEnd"/>
        <w:proofErr w:type="gramStart"/>
      </w:hyperlink>
      <w:r w:rsidRPr="00E92658">
        <w:rPr>
          <w:color w:val="auto"/>
          <w:lang w:eastAsia="en-US" w:bidi="en-US"/>
        </w:rPr>
        <w:t xml:space="preserve">), </w:t>
      </w:r>
      <w:r w:rsidRPr="00E92658">
        <w:rPr>
          <w:color w:val="auto"/>
        </w:rPr>
        <w:t xml:space="preserve">2019, 16 </w:t>
      </w:r>
      <w:r>
        <w:t xml:space="preserve">декабря, № 05004004994; 2020, </w:t>
      </w:r>
      <w:r w:rsidRPr="00E92658">
        <w:rPr>
          <w:spacing w:val="6"/>
        </w:rPr>
        <w:t>13 июля, № 05004005756</w:t>
      </w:r>
      <w:r w:rsidR="00F50CC2">
        <w:rPr>
          <w:spacing w:val="6"/>
        </w:rPr>
        <w:t>;</w:t>
      </w:r>
      <w:r w:rsidRPr="00E92658">
        <w:rPr>
          <w:spacing w:val="6"/>
        </w:rPr>
        <w:t xml:space="preserve"> 2023, 10 мая, № 05004011216</w:t>
      </w:r>
      <w:r w:rsidR="00F50CC2">
        <w:rPr>
          <w:spacing w:val="6"/>
        </w:rPr>
        <w:t>;</w:t>
      </w:r>
      <w:r w:rsidRPr="00E92658">
        <w:rPr>
          <w:spacing w:val="6"/>
        </w:rPr>
        <w:t xml:space="preserve"> 2024, 14 октября</w:t>
      </w:r>
      <w:r>
        <w:t>,</w:t>
      </w:r>
      <w:r w:rsidRPr="000B0DF8">
        <w:rPr>
          <w:color w:val="auto"/>
          <w:lang w:bidi="ar-SA"/>
        </w:rPr>
        <w:t xml:space="preserve"> </w:t>
      </w:r>
      <w:r w:rsidR="00E92658">
        <w:rPr>
          <w:color w:val="auto"/>
          <w:lang w:bidi="ar-SA"/>
        </w:rPr>
        <w:t xml:space="preserve">                №</w:t>
      </w:r>
      <w:r>
        <w:rPr>
          <w:color w:val="auto"/>
          <w:lang w:bidi="ar-SA"/>
        </w:rPr>
        <w:t xml:space="preserve"> 0500202410140007</w:t>
      </w:r>
      <w:r>
        <w:t>)  следующие изменения:</w:t>
      </w:r>
      <w:proofErr w:type="gramEnd"/>
    </w:p>
    <w:p w:rsidR="000412FA" w:rsidRDefault="00E92658" w:rsidP="00E92658">
      <w:pPr>
        <w:widowControl/>
        <w:autoSpaceDE w:val="0"/>
        <w:autoSpaceDN w:val="0"/>
        <w:adjustRightInd w:val="0"/>
        <w:ind w:firstLine="709"/>
        <w:jc w:val="both"/>
      </w:pPr>
      <w:r w:rsidRPr="00E92658">
        <w:rPr>
          <w:rFonts w:ascii="Times New Roman" w:hAnsi="Times New Roman" w:cs="Times New Roman"/>
          <w:sz w:val="28"/>
          <w:szCs w:val="28"/>
        </w:rPr>
        <w:t xml:space="preserve">1) </w:t>
      </w:r>
      <w:r w:rsidR="000412FA" w:rsidRPr="00E92658">
        <w:rPr>
          <w:rFonts w:ascii="Times New Roman" w:hAnsi="Times New Roman" w:cs="Times New Roman"/>
          <w:sz w:val="28"/>
          <w:szCs w:val="28"/>
        </w:rPr>
        <w:t>пункт 7 дополнить словами</w:t>
      </w:r>
      <w:r w:rsidR="000412FA" w:rsidRPr="00E9265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«, участие в профилактике безнадзорности и правонарушений несовершеннолетних»</w:t>
      </w:r>
      <w:r w:rsidR="0030653E" w:rsidRPr="00E92658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F50CC2" w:rsidRDefault="00E92658" w:rsidP="00E92658">
      <w:pPr>
        <w:pStyle w:val="1"/>
        <w:spacing w:after="0"/>
        <w:ind w:firstLine="709"/>
        <w:jc w:val="both"/>
      </w:pPr>
      <w:r>
        <w:t xml:space="preserve">2) </w:t>
      </w:r>
      <w:r w:rsidR="000412FA">
        <w:t xml:space="preserve">дополнить пунктом 26 следующего содержания: </w:t>
      </w:r>
    </w:p>
    <w:p w:rsidR="000412FA" w:rsidRDefault="000C7536" w:rsidP="00E92658">
      <w:pPr>
        <w:pStyle w:val="1"/>
        <w:spacing w:after="0"/>
        <w:ind w:firstLine="709"/>
        <w:jc w:val="both"/>
      </w:pPr>
      <w:r>
        <w:t>«</w:t>
      </w:r>
      <w:r w:rsidR="000412FA">
        <w:t>26) благоустройство территори</w:t>
      </w:r>
      <w:r w:rsidR="00F50CC2">
        <w:t>и.</w:t>
      </w:r>
      <w:r w:rsidR="000412FA">
        <w:t>».</w:t>
      </w:r>
    </w:p>
    <w:p w:rsidR="000412FA" w:rsidRDefault="000412FA" w:rsidP="00E92658">
      <w:pPr>
        <w:pStyle w:val="1"/>
        <w:tabs>
          <w:tab w:val="left" w:pos="646"/>
        </w:tabs>
        <w:spacing w:after="0" w:line="240" w:lineRule="exact"/>
        <w:ind w:firstLine="709"/>
        <w:jc w:val="both"/>
      </w:pPr>
    </w:p>
    <w:p w:rsidR="000412FA" w:rsidRDefault="000412FA" w:rsidP="00E92658">
      <w:pPr>
        <w:pStyle w:val="1"/>
        <w:spacing w:after="0" w:line="240" w:lineRule="exact"/>
        <w:ind w:firstLine="709"/>
        <w:jc w:val="both"/>
        <w:rPr>
          <w:b/>
          <w:bCs/>
        </w:rPr>
      </w:pPr>
      <w:r>
        <w:rPr>
          <w:b/>
          <w:bCs/>
        </w:rPr>
        <w:t>Статья 2</w:t>
      </w:r>
    </w:p>
    <w:p w:rsidR="00E92658" w:rsidRDefault="00E92658" w:rsidP="00E92658">
      <w:pPr>
        <w:pStyle w:val="1"/>
        <w:spacing w:after="0" w:line="240" w:lineRule="exact"/>
        <w:ind w:firstLine="709"/>
        <w:jc w:val="both"/>
      </w:pPr>
    </w:p>
    <w:p w:rsidR="000412FA" w:rsidRDefault="000412FA" w:rsidP="00E92658">
      <w:pPr>
        <w:pStyle w:val="1"/>
        <w:spacing w:after="0"/>
        <w:ind w:firstLine="709"/>
        <w:jc w:val="both"/>
      </w:pPr>
      <w:r>
        <w:t>Настоящий Закон вступает в силу со дня его официального опубликования.</w:t>
      </w:r>
    </w:p>
    <w:p w:rsidR="0030653E" w:rsidRDefault="0030653E" w:rsidP="00E92658">
      <w:pPr>
        <w:pStyle w:val="1"/>
        <w:spacing w:after="0" w:line="240" w:lineRule="exact"/>
        <w:jc w:val="both"/>
      </w:pPr>
    </w:p>
    <w:p w:rsidR="00E92658" w:rsidRDefault="00E92658" w:rsidP="00E92658">
      <w:pPr>
        <w:pStyle w:val="1"/>
        <w:spacing w:after="0" w:line="240" w:lineRule="exact"/>
        <w:jc w:val="both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both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both"/>
        <w:rPr>
          <w:b/>
          <w:bCs/>
        </w:rPr>
      </w:pPr>
    </w:p>
    <w:p w:rsidR="00E92658" w:rsidRDefault="00E92658" w:rsidP="00E92658">
      <w:pPr>
        <w:pStyle w:val="1"/>
        <w:spacing w:after="0" w:line="240" w:lineRule="exact"/>
        <w:jc w:val="both"/>
        <w:rPr>
          <w:b/>
          <w:bCs/>
        </w:rPr>
      </w:pPr>
    </w:p>
    <w:p w:rsidR="00200505" w:rsidRDefault="00200505">
      <w:pPr>
        <w:pStyle w:val="1"/>
        <w:spacing w:after="480"/>
        <w:rPr>
          <w:sz w:val="20"/>
          <w:szCs w:val="20"/>
        </w:rPr>
      </w:pPr>
    </w:p>
    <w:p w:rsidR="00200505" w:rsidRDefault="00200505">
      <w:pPr>
        <w:pStyle w:val="1"/>
        <w:spacing w:after="480"/>
        <w:rPr>
          <w:sz w:val="20"/>
          <w:szCs w:val="20"/>
        </w:rPr>
      </w:pPr>
    </w:p>
    <w:p w:rsidR="00E92658" w:rsidRDefault="00E92658" w:rsidP="0020050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4C0E" w:rsidRDefault="00474C0E" w:rsidP="0020050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4C0E" w:rsidRDefault="00474C0E" w:rsidP="0020050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4C0E" w:rsidRDefault="00474C0E" w:rsidP="0020050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0505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E92658" w:rsidRPr="00FC788D" w:rsidRDefault="00E92658" w:rsidP="00E92658">
      <w:pPr>
        <w:spacing w:line="24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9265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закона Республики Дагестан </w:t>
      </w:r>
    </w:p>
    <w:p w:rsidR="00BD1F8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>«О внесении изменений в статью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 </w:t>
      </w:r>
    </w:p>
    <w:p w:rsidR="00BD1F8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Закона Республики Дагестан </w:t>
      </w:r>
    </w:p>
    <w:p w:rsidR="00BD1F8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>«О государственной поддержке</w:t>
      </w:r>
    </w:p>
    <w:p w:rsidR="00BD1F8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социально ориентированных </w:t>
      </w:r>
    </w:p>
    <w:p w:rsidR="00BD1F88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некоммерческих организаций </w:t>
      </w:r>
    </w:p>
    <w:p w:rsidR="00200505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>в Республике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788D">
        <w:rPr>
          <w:rFonts w:ascii="Times New Roman" w:eastAsia="Times New Roman" w:hAnsi="Times New Roman" w:cs="Times New Roman"/>
          <w:b/>
          <w:bCs/>
          <w:sz w:val="28"/>
          <w:szCs w:val="28"/>
        </w:rPr>
        <w:t>Дагестан»</w:t>
      </w:r>
    </w:p>
    <w:p w:rsidR="00200505" w:rsidRDefault="00200505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F88" w:rsidRDefault="00BD1F88" w:rsidP="00E9265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6AAF" w:rsidRPr="001A6AAF" w:rsidRDefault="001A6AAF" w:rsidP="00BD1F88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Проект</w:t>
      </w:r>
      <w:r w:rsidRPr="001A6A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A6AAF">
        <w:rPr>
          <w:rFonts w:ascii="Times New Roman" w:eastAsia="Times New Roman" w:hAnsi="Times New Roman" w:cs="Times New Roman"/>
          <w:bCs/>
          <w:sz w:val="28"/>
          <w:szCs w:val="28"/>
        </w:rPr>
        <w:t>закона Республики Дагестан «О внесении изменений в статью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A6AAF">
        <w:rPr>
          <w:rFonts w:ascii="Times New Roman" w:eastAsia="Times New Roman" w:hAnsi="Times New Roman" w:cs="Times New Roman"/>
          <w:bCs/>
          <w:sz w:val="28"/>
          <w:szCs w:val="28"/>
        </w:rPr>
        <w:t>5 Закона Республики Дагестан «О государственной поддержке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A6AAF">
        <w:rPr>
          <w:rFonts w:ascii="Times New Roman" w:eastAsia="Times New Roman" w:hAnsi="Times New Roman" w:cs="Times New Roman"/>
          <w:bCs/>
          <w:sz w:val="28"/>
          <w:szCs w:val="28"/>
        </w:rPr>
        <w:t>социально ориентированных некоммерческих организаций в Республике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A6AAF">
        <w:rPr>
          <w:rFonts w:ascii="Times New Roman" w:eastAsia="Times New Roman" w:hAnsi="Times New Roman" w:cs="Times New Roman"/>
          <w:bCs/>
          <w:sz w:val="28"/>
          <w:szCs w:val="28"/>
        </w:rPr>
        <w:t>Дагестан»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разработан в целях приведения его положений в соответствие с изменениями федерального законодательства в  данной сфере.</w:t>
      </w:r>
    </w:p>
    <w:p w:rsidR="001A6AAF" w:rsidRDefault="00200505" w:rsidP="00BD1F88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</w:t>
      </w:r>
      <w:r w:rsidR="00F50C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333-ФЗ от 30 сентября 2024 года   часть 1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 xml:space="preserve"> статьи 31.1 Федерального закона «О некоммерческих организациях» </w:t>
      </w:r>
      <w:r w:rsidR="001A6AAF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речн</w:t>
      </w:r>
      <w:r w:rsidR="001A6AAF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видов деятельности социально ориентированных некоммерческих организаций  дополнена</w:t>
      </w:r>
      <w:r w:rsidR="001A6A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CC2">
        <w:rPr>
          <w:rFonts w:ascii="Times New Roman" w:eastAsia="Times New Roman" w:hAnsi="Times New Roman" w:cs="Times New Roman"/>
          <w:sz w:val="28"/>
          <w:szCs w:val="28"/>
        </w:rPr>
        <w:t xml:space="preserve">видом </w:t>
      </w:r>
      <w:r w:rsidR="001A6AAF">
        <w:rPr>
          <w:rFonts w:ascii="Times New Roman" w:eastAsia="Times New Roman" w:hAnsi="Times New Roman" w:cs="Times New Roman"/>
          <w:sz w:val="28"/>
          <w:szCs w:val="28"/>
        </w:rPr>
        <w:t>деятельност</w:t>
      </w:r>
      <w:r w:rsidR="00F50CC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A6AA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1A6AAF">
        <w:rPr>
          <w:rFonts w:ascii="Times New Roman" w:hAnsi="Times New Roman" w:cs="Times New Roman"/>
          <w:sz w:val="28"/>
        </w:rPr>
        <w:t xml:space="preserve"> участию в профилактике безнадзорности и пр</w:t>
      </w:r>
      <w:r w:rsidR="001A6AAF">
        <w:rPr>
          <w:rFonts w:ascii="Times New Roman" w:hAnsi="Times New Roman" w:cs="Times New Roman"/>
          <w:sz w:val="28"/>
        </w:rPr>
        <w:t>а</w:t>
      </w:r>
      <w:r w:rsidR="001A6AAF">
        <w:rPr>
          <w:rFonts w:ascii="Times New Roman" w:hAnsi="Times New Roman" w:cs="Times New Roman"/>
          <w:sz w:val="28"/>
        </w:rPr>
        <w:t>вонарушений несовершеннолетних и благоустройству территории.</w:t>
      </w:r>
    </w:p>
    <w:p w:rsidR="00200505" w:rsidRPr="00FC788D" w:rsidRDefault="00200505" w:rsidP="00BD1F8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sz w:val="28"/>
          <w:szCs w:val="28"/>
        </w:rPr>
        <w:t>В этой связи законопроектом предлагается статью 5 Закона Республики Даг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>стан «О государственной поддержке социально ориентированных некоммерческих организаций в Республике Дагестан» дополнить новыми видами социальной де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>тельности</w:t>
      </w:r>
      <w:r w:rsidR="00F50CC2">
        <w:rPr>
          <w:rFonts w:ascii="Times New Roman" w:eastAsia="Times New Roman" w:hAnsi="Times New Roman" w:cs="Times New Roman"/>
          <w:sz w:val="28"/>
          <w:szCs w:val="28"/>
        </w:rPr>
        <w:t>, такими,</w:t>
      </w:r>
      <w:r w:rsidRPr="00FC788D">
        <w:rPr>
          <w:rFonts w:ascii="Times New Roman" w:eastAsia="Times New Roman" w:hAnsi="Times New Roman" w:cs="Times New Roman"/>
          <w:sz w:val="28"/>
          <w:szCs w:val="28"/>
        </w:rPr>
        <w:t xml:space="preserve"> как </w:t>
      </w:r>
      <w:r w:rsidR="001A6AAF">
        <w:rPr>
          <w:rFonts w:ascii="Times New Roman" w:hAnsi="Times New Roman" w:cs="Times New Roman"/>
          <w:sz w:val="28"/>
        </w:rPr>
        <w:t>участие в профилактике безнадзорности и правонарушений несовершеннолетних и благоустройство территории.</w:t>
      </w:r>
    </w:p>
    <w:p w:rsidR="00200505" w:rsidRPr="00FC788D" w:rsidRDefault="00200505" w:rsidP="00BD1F8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C788D">
        <w:rPr>
          <w:rFonts w:ascii="Times New Roman" w:eastAsia="Times New Roman" w:hAnsi="Times New Roman" w:cs="Times New Roman"/>
          <w:sz w:val="28"/>
          <w:szCs w:val="28"/>
        </w:rPr>
        <w:t>Расширение видов деятельности социально ориентированных некоммерческих организаций будет способствовать развитию институтов гражданского общества и созданию благоприятных условий для развития экономической и социальной сфер в Республике Дагестан, а также усилению взаимодействия органов государственной власти с некоммерческими организациями, функционирующими в республике.</w:t>
      </w:r>
    </w:p>
    <w:p w:rsidR="00200505" w:rsidRDefault="00200505" w:rsidP="002F38FB">
      <w:pPr>
        <w:pStyle w:val="1"/>
        <w:spacing w:after="480" w:line="400" w:lineRule="exact"/>
        <w:ind w:firstLine="709"/>
      </w:pPr>
    </w:p>
    <w:p w:rsidR="001A6AAF" w:rsidRDefault="001A6AAF" w:rsidP="002F38FB">
      <w:pPr>
        <w:pStyle w:val="1"/>
        <w:spacing w:after="480" w:line="400" w:lineRule="exact"/>
        <w:ind w:firstLine="709"/>
      </w:pPr>
    </w:p>
    <w:p w:rsidR="001A6AAF" w:rsidRDefault="001A6AAF" w:rsidP="002F38FB">
      <w:pPr>
        <w:pStyle w:val="1"/>
        <w:spacing w:after="480"/>
        <w:ind w:firstLine="709"/>
      </w:pPr>
    </w:p>
    <w:p w:rsidR="001A6AAF" w:rsidRDefault="001A6AAF" w:rsidP="001A6AAF">
      <w:pPr>
        <w:pStyle w:val="1"/>
        <w:spacing w:after="480"/>
      </w:pPr>
    </w:p>
    <w:p w:rsidR="00200505" w:rsidRDefault="00200505">
      <w:pPr>
        <w:pStyle w:val="1"/>
        <w:spacing w:after="480"/>
        <w:rPr>
          <w:sz w:val="20"/>
          <w:szCs w:val="20"/>
        </w:rPr>
      </w:pPr>
    </w:p>
    <w:p w:rsidR="00BD1F88" w:rsidRDefault="00BD1F88" w:rsidP="0017477B">
      <w:pPr>
        <w:spacing w:after="2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F88" w:rsidRDefault="00BD1F88" w:rsidP="0017477B">
      <w:pPr>
        <w:spacing w:after="2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477B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ФИНАНСОВО-ЭКОНОМИЧЕСКОЕ ОБОСНОВАНИЕ</w:t>
      </w:r>
    </w:p>
    <w:p w:rsidR="00BD1F88" w:rsidRPr="00024704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проекта закона Республики Дагестан 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внесении изменений в статью 5 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Закона Республики Дагестан 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государственной поддержке 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социально ориентированных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некоммерческих организаций </w:t>
      </w:r>
    </w:p>
    <w:p w:rsidR="0017477B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b/>
          <w:bCs/>
          <w:sz w:val="28"/>
          <w:szCs w:val="28"/>
        </w:rPr>
        <w:t>в Республике Дагестан»</w:t>
      </w:r>
    </w:p>
    <w:p w:rsidR="00BD1F88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F88" w:rsidRPr="00024704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7477B" w:rsidRPr="00024704" w:rsidRDefault="0017477B" w:rsidP="00BD1F8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24704">
        <w:rPr>
          <w:rFonts w:ascii="Times New Roman" w:eastAsia="Times New Roman" w:hAnsi="Times New Roman" w:cs="Times New Roman"/>
          <w:sz w:val="28"/>
          <w:szCs w:val="28"/>
        </w:rPr>
        <w:t xml:space="preserve">Принятие закона Республики Дагестан «О внесении изменений в статью 5 </w:t>
      </w:r>
      <w:r w:rsidR="00BD1F8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24704">
        <w:rPr>
          <w:rFonts w:ascii="Times New Roman" w:eastAsia="Times New Roman" w:hAnsi="Times New Roman" w:cs="Times New Roman"/>
          <w:sz w:val="28"/>
          <w:szCs w:val="28"/>
        </w:rPr>
        <w:t>Закона Республики Дагестан «О государственной поддержке социально ориентир</w:t>
      </w:r>
      <w:r w:rsidRPr="0002470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24704">
        <w:rPr>
          <w:rFonts w:ascii="Times New Roman" w:eastAsia="Times New Roman" w:hAnsi="Times New Roman" w:cs="Times New Roman"/>
          <w:sz w:val="28"/>
          <w:szCs w:val="28"/>
        </w:rPr>
        <w:t>ванных некоммерческих организаций в Республике Дагестан» не повлечет допо</w:t>
      </w:r>
      <w:r w:rsidRPr="00024704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24704">
        <w:rPr>
          <w:rFonts w:ascii="Times New Roman" w:eastAsia="Times New Roman" w:hAnsi="Times New Roman" w:cs="Times New Roman"/>
          <w:sz w:val="28"/>
          <w:szCs w:val="28"/>
        </w:rPr>
        <w:t>нительных расходов из республиканского бюджета Республики Дагестан.</w:t>
      </w: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17477B">
      <w:pPr>
        <w:pStyle w:val="1"/>
        <w:spacing w:after="480"/>
      </w:pPr>
    </w:p>
    <w:p w:rsidR="0017477B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</w:t>
      </w:r>
      <w:proofErr w:type="gramEnd"/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BD1F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Ь</w:t>
      </w:r>
    </w:p>
    <w:p w:rsidR="00BD1F88" w:rsidRPr="00A90CCE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нормативных правовых актов Республики Дагестан, подлежащих признанию </w:t>
      </w:r>
      <w:proofErr w:type="gramStart"/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силу, изменению или принятию в связи с принятием закона </w:t>
      </w:r>
    </w:p>
    <w:p w:rsidR="00BD1F88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Республики Дагестан «О внесении изменений в статью 5 Закона Республики Дагестан «О государственной поддержке социально ориентированных </w:t>
      </w:r>
    </w:p>
    <w:p w:rsidR="0017477B" w:rsidRDefault="0017477B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0CCE">
        <w:rPr>
          <w:rFonts w:ascii="Times New Roman" w:eastAsia="Times New Roman" w:hAnsi="Times New Roman" w:cs="Times New Roman"/>
          <w:b/>
          <w:bCs/>
          <w:sz w:val="28"/>
          <w:szCs w:val="28"/>
        </w:rPr>
        <w:t>некоммерческих организаций в Республике Дагестан»</w:t>
      </w:r>
    </w:p>
    <w:p w:rsidR="00BD1F88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1F88" w:rsidRPr="00A90CCE" w:rsidRDefault="00BD1F88" w:rsidP="00BD1F8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7477B" w:rsidRPr="00A90CCE" w:rsidRDefault="0017477B" w:rsidP="00BD1F88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A90CCE">
        <w:rPr>
          <w:rFonts w:ascii="Times New Roman" w:eastAsia="Times New Roman" w:hAnsi="Times New Roman" w:cs="Times New Roman"/>
          <w:sz w:val="28"/>
          <w:szCs w:val="28"/>
        </w:rPr>
        <w:t xml:space="preserve">Принятие закона Республики Дагестан «О внесении изменений в статью 5 </w:t>
      </w:r>
      <w:r w:rsidR="00BD1F8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90CCE">
        <w:rPr>
          <w:rFonts w:ascii="Times New Roman" w:eastAsia="Times New Roman" w:hAnsi="Times New Roman" w:cs="Times New Roman"/>
          <w:sz w:val="28"/>
          <w:szCs w:val="28"/>
        </w:rPr>
        <w:t>Закона Республики Дагестан «О государственной поддержке социально ориентир</w:t>
      </w:r>
      <w:r w:rsidRPr="00A90CC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0CCE">
        <w:rPr>
          <w:rFonts w:ascii="Times New Roman" w:eastAsia="Times New Roman" w:hAnsi="Times New Roman" w:cs="Times New Roman"/>
          <w:sz w:val="28"/>
          <w:szCs w:val="28"/>
        </w:rPr>
        <w:t>ванных некоммерческих организаций в Республике Дагестан» не потребует призн</w:t>
      </w:r>
      <w:r w:rsidRPr="00A90CC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90CCE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gramStart"/>
      <w:r w:rsidRPr="00A90CCE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A90CCE">
        <w:rPr>
          <w:rFonts w:ascii="Times New Roman" w:eastAsia="Times New Roman" w:hAnsi="Times New Roman" w:cs="Times New Roman"/>
          <w:sz w:val="28"/>
          <w:szCs w:val="28"/>
        </w:rPr>
        <w:t xml:space="preserve"> силу, изменения или принятия иных нормативных правовых актов Республики Дагестан.</w:t>
      </w:r>
    </w:p>
    <w:sectPr w:rsidR="0017477B" w:rsidRPr="00A90CCE" w:rsidSect="00E92658">
      <w:type w:val="continuous"/>
      <w:pgSz w:w="11900" w:h="16840"/>
      <w:pgMar w:top="1134" w:right="567" w:bottom="1134" w:left="1134" w:header="68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0A" w:rsidRDefault="00A1590A">
      <w:r>
        <w:separator/>
      </w:r>
    </w:p>
  </w:endnote>
  <w:endnote w:type="continuationSeparator" w:id="0">
    <w:p w:rsidR="00A1590A" w:rsidRDefault="00A1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0A" w:rsidRDefault="00A1590A"/>
  </w:footnote>
  <w:footnote w:type="continuationSeparator" w:id="0">
    <w:p w:rsidR="00A1590A" w:rsidRDefault="00A159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7548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92658" w:rsidRPr="00E92658" w:rsidRDefault="00E92658">
        <w:pPr>
          <w:pStyle w:val="a9"/>
          <w:jc w:val="center"/>
          <w:rPr>
            <w:rFonts w:ascii="Times New Roman" w:hAnsi="Times New Roman" w:cs="Times New Roman"/>
            <w:sz w:val="20"/>
          </w:rPr>
        </w:pPr>
        <w:r w:rsidRPr="00E92658">
          <w:rPr>
            <w:rFonts w:ascii="Times New Roman" w:hAnsi="Times New Roman" w:cs="Times New Roman"/>
            <w:sz w:val="20"/>
          </w:rPr>
          <w:fldChar w:fldCharType="begin"/>
        </w:r>
        <w:r w:rsidRPr="00E92658">
          <w:rPr>
            <w:rFonts w:ascii="Times New Roman" w:hAnsi="Times New Roman" w:cs="Times New Roman"/>
            <w:sz w:val="20"/>
          </w:rPr>
          <w:instrText>PAGE   \* MERGEFORMAT</w:instrText>
        </w:r>
        <w:r w:rsidRPr="00E92658">
          <w:rPr>
            <w:rFonts w:ascii="Times New Roman" w:hAnsi="Times New Roman" w:cs="Times New Roman"/>
            <w:sz w:val="20"/>
          </w:rPr>
          <w:fldChar w:fldCharType="separate"/>
        </w:r>
        <w:r w:rsidR="00474C0E">
          <w:rPr>
            <w:rFonts w:ascii="Times New Roman" w:hAnsi="Times New Roman" w:cs="Times New Roman"/>
            <w:noProof/>
            <w:sz w:val="20"/>
          </w:rPr>
          <w:t>4</w:t>
        </w:r>
        <w:r w:rsidRPr="00E92658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92658" w:rsidRDefault="00E9265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5960"/>
    <w:multiLevelType w:val="multilevel"/>
    <w:tmpl w:val="E3B07B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4756E8"/>
    <w:multiLevelType w:val="hybridMultilevel"/>
    <w:tmpl w:val="F10A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D6284"/>
    <w:multiLevelType w:val="hybridMultilevel"/>
    <w:tmpl w:val="B4363196"/>
    <w:lvl w:ilvl="0" w:tplc="B2A04FE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F2EC8"/>
    <w:rsid w:val="00024704"/>
    <w:rsid w:val="000412FA"/>
    <w:rsid w:val="000B0DF8"/>
    <w:rsid w:val="000C7536"/>
    <w:rsid w:val="000F2E1C"/>
    <w:rsid w:val="00111235"/>
    <w:rsid w:val="00117B62"/>
    <w:rsid w:val="0017477B"/>
    <w:rsid w:val="001A6AAF"/>
    <w:rsid w:val="001D42DB"/>
    <w:rsid w:val="001E675F"/>
    <w:rsid w:val="00200505"/>
    <w:rsid w:val="002026A4"/>
    <w:rsid w:val="002F0C54"/>
    <w:rsid w:val="002F38FB"/>
    <w:rsid w:val="0030653E"/>
    <w:rsid w:val="00365F71"/>
    <w:rsid w:val="00474C0E"/>
    <w:rsid w:val="004D4E1F"/>
    <w:rsid w:val="00596A11"/>
    <w:rsid w:val="00666B1A"/>
    <w:rsid w:val="0068223D"/>
    <w:rsid w:val="006839DF"/>
    <w:rsid w:val="00687F1C"/>
    <w:rsid w:val="006C16D0"/>
    <w:rsid w:val="00717F72"/>
    <w:rsid w:val="00763B8E"/>
    <w:rsid w:val="00830726"/>
    <w:rsid w:val="0084232E"/>
    <w:rsid w:val="00897A22"/>
    <w:rsid w:val="008E4167"/>
    <w:rsid w:val="0096464C"/>
    <w:rsid w:val="00A07F7C"/>
    <w:rsid w:val="00A1234F"/>
    <w:rsid w:val="00A1366E"/>
    <w:rsid w:val="00A1590A"/>
    <w:rsid w:val="00A355B0"/>
    <w:rsid w:val="00A70F8E"/>
    <w:rsid w:val="00A85ACE"/>
    <w:rsid w:val="00A90CCE"/>
    <w:rsid w:val="00AC4B51"/>
    <w:rsid w:val="00AE57F0"/>
    <w:rsid w:val="00B37655"/>
    <w:rsid w:val="00B829AE"/>
    <w:rsid w:val="00BA21C1"/>
    <w:rsid w:val="00BD1F88"/>
    <w:rsid w:val="00BE1DCC"/>
    <w:rsid w:val="00C50A0F"/>
    <w:rsid w:val="00C667FA"/>
    <w:rsid w:val="00C731D4"/>
    <w:rsid w:val="00CC132A"/>
    <w:rsid w:val="00CE08E4"/>
    <w:rsid w:val="00E03A48"/>
    <w:rsid w:val="00E46287"/>
    <w:rsid w:val="00E503D8"/>
    <w:rsid w:val="00E92658"/>
    <w:rsid w:val="00EF2EC8"/>
    <w:rsid w:val="00F50CC2"/>
    <w:rsid w:val="00F60DB2"/>
    <w:rsid w:val="00F71E36"/>
    <w:rsid w:val="00FC788D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Pr>
      <w:rFonts w:ascii="Arial" w:eastAsia="Arial" w:hAnsi="Arial" w:cs="Arial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pPr>
      <w:spacing w:after="27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CC132A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E50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3D8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6839D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0653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E926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658"/>
    <w:rPr>
      <w:color w:val="000000"/>
    </w:rPr>
  </w:style>
  <w:style w:type="paragraph" w:styleId="ab">
    <w:name w:val="footer"/>
    <w:basedOn w:val="a"/>
    <w:link w:val="ac"/>
    <w:uiPriority w:val="99"/>
    <w:unhideWhenUsed/>
    <w:rsid w:val="00E926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65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Pr>
      <w:rFonts w:ascii="Arial" w:eastAsia="Arial" w:hAnsi="Arial" w:cs="Arial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pPr>
      <w:spacing w:after="27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CC132A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E50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3D8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6839D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0653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E926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658"/>
    <w:rPr>
      <w:color w:val="000000"/>
    </w:rPr>
  </w:style>
  <w:style w:type="paragraph" w:styleId="ab">
    <w:name w:val="footer"/>
    <w:basedOn w:val="a"/>
    <w:link w:val="ac"/>
    <w:uiPriority w:val="99"/>
    <w:unhideWhenUsed/>
    <w:rsid w:val="00E926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65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avo.e-d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43</cp:revision>
  <cp:lastPrinted>2025-02-17T11:49:00Z</cp:lastPrinted>
  <dcterms:created xsi:type="dcterms:W3CDTF">2025-01-14T06:55:00Z</dcterms:created>
  <dcterms:modified xsi:type="dcterms:W3CDTF">2025-02-28T08:55:00Z</dcterms:modified>
</cp:coreProperties>
</file>